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ED18" w14:textId="4D74CDA9" w:rsidR="00FE1E88" w:rsidRDefault="00BA5A8A" w:rsidP="007A1FEB">
      <w:pPr>
        <w:spacing w:after="0"/>
        <w:jc w:val="center"/>
        <w:rPr>
          <w:b/>
          <w:sz w:val="24"/>
        </w:rPr>
      </w:pPr>
      <w:r>
        <w:rPr>
          <w:b/>
          <w:sz w:val="28"/>
        </w:rPr>
        <w:t>The Causes of Climate Change</w:t>
      </w:r>
    </w:p>
    <w:p w14:paraId="4491945C" w14:textId="77777777" w:rsidR="00C144E5" w:rsidRDefault="00C144E5" w:rsidP="00FE1E88">
      <w:pPr>
        <w:spacing w:after="0"/>
        <w:rPr>
          <w:b/>
          <w:sz w:val="24"/>
          <w:u w:val="single"/>
        </w:rPr>
      </w:pPr>
    </w:p>
    <w:p w14:paraId="37C09560" w14:textId="77777777" w:rsidR="00FE1E88" w:rsidRPr="00AC2DD5" w:rsidRDefault="00FE1E88" w:rsidP="00FE1E88">
      <w:pPr>
        <w:spacing w:after="0"/>
        <w:rPr>
          <w:b/>
          <w:sz w:val="24"/>
          <w:u w:val="single"/>
        </w:rPr>
      </w:pPr>
      <w:r w:rsidRPr="00AC2DD5">
        <w:rPr>
          <w:b/>
          <w:sz w:val="24"/>
          <w:u w:val="single"/>
        </w:rPr>
        <w:t>Overview &amp; Concepts</w:t>
      </w:r>
    </w:p>
    <w:p w14:paraId="1FF574C0" w14:textId="77777777" w:rsidR="00C144E5" w:rsidRDefault="00C144E5" w:rsidP="00C144E5">
      <w:pPr>
        <w:widowControl w:val="0"/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</w:p>
    <w:p w14:paraId="78396D6F" w14:textId="56A28795" w:rsidR="00BA5A8A" w:rsidRPr="00BA5A8A" w:rsidRDefault="00F42078" w:rsidP="00BA5A8A">
      <w:pPr>
        <w:widowControl w:val="0"/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 xml:space="preserve">In this module, students will </w:t>
      </w:r>
      <w:r w:rsidR="00BA5A8A" w:rsidRPr="00BA5A8A">
        <w:rPr>
          <w:rFonts w:cs="Century Gothic"/>
          <w:szCs w:val="24"/>
        </w:rPr>
        <w:t xml:space="preserve">learn about climate </w:t>
      </w:r>
      <w:proofErr w:type="spellStart"/>
      <w:r w:rsidR="00BA5A8A" w:rsidRPr="00BA5A8A">
        <w:rPr>
          <w:rFonts w:cs="Century Gothic"/>
          <w:szCs w:val="24"/>
        </w:rPr>
        <w:t>forcings</w:t>
      </w:r>
      <w:proofErr w:type="spellEnd"/>
      <w:r w:rsidR="00BA5A8A" w:rsidRPr="00BA5A8A">
        <w:rPr>
          <w:rFonts w:cs="Century Gothic"/>
          <w:szCs w:val="24"/>
        </w:rPr>
        <w:t xml:space="preserve">. Climate </w:t>
      </w:r>
      <w:proofErr w:type="spellStart"/>
      <w:r w:rsidR="00BA5A8A" w:rsidRPr="00BA5A8A">
        <w:rPr>
          <w:rFonts w:cs="Century Gothic"/>
          <w:szCs w:val="24"/>
        </w:rPr>
        <w:t>forcings</w:t>
      </w:r>
      <w:proofErr w:type="spellEnd"/>
      <w:r w:rsidR="00BA5A8A" w:rsidRPr="00BA5A8A">
        <w:rPr>
          <w:rFonts w:cs="Century Gothic"/>
          <w:szCs w:val="24"/>
        </w:rPr>
        <w:t xml:space="preserve"> are any factors that cause a change to Earth’s energy balance, which will ultimately lead to a change in global mean temperature (GMT) and global climate.</w:t>
      </w:r>
    </w:p>
    <w:p w14:paraId="4E283216" w14:textId="77777777" w:rsidR="00BA5A8A" w:rsidRPr="00BA5A8A" w:rsidRDefault="00BA5A8A" w:rsidP="00BA5A8A">
      <w:pPr>
        <w:widowControl w:val="0"/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</w:p>
    <w:p w14:paraId="77164C15" w14:textId="77777777" w:rsidR="00BA5A8A" w:rsidRPr="00BA5A8A" w:rsidRDefault="00BA5A8A" w:rsidP="00BA5A8A">
      <w:pPr>
        <w:widowControl w:val="0"/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>When you complete this module, you will be able to</w:t>
      </w:r>
    </w:p>
    <w:p w14:paraId="7E73CD93" w14:textId="77777777" w:rsidR="00BA5A8A" w:rsidRPr="00BA5A8A" w:rsidRDefault="00BA5A8A" w:rsidP="00BA5A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>Explain natural causes of global climate change.</w:t>
      </w:r>
    </w:p>
    <w:p w14:paraId="3BA2889F" w14:textId="77777777" w:rsidR="00BA5A8A" w:rsidRPr="00BA5A8A" w:rsidRDefault="00BA5A8A" w:rsidP="00BA5A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>Trace the flow of carbon through the carbon cycle.</w:t>
      </w:r>
    </w:p>
    <w:p w14:paraId="65601E24" w14:textId="77777777" w:rsidR="00BA5A8A" w:rsidRPr="00BA5A8A" w:rsidRDefault="00BA5A8A" w:rsidP="00BA5A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>Explain the natural and human-related processes that cause increases and decreases in the concentration of greenhouse gases in the atmosphere.</w:t>
      </w:r>
    </w:p>
    <w:p w14:paraId="337137E0" w14:textId="77777777" w:rsidR="00BA5A8A" w:rsidRPr="00BA5A8A" w:rsidRDefault="00BA5A8A" w:rsidP="00BA5A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>Explain how patterns (or fingerprints) can be used to identify the source of recent climate change.</w:t>
      </w:r>
    </w:p>
    <w:p w14:paraId="19795C53" w14:textId="77777777" w:rsidR="00BA5A8A" w:rsidRPr="00BA5A8A" w:rsidRDefault="00BA5A8A" w:rsidP="00BA5A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>Explain the trends in carbon dioxide concentration over different time scales.</w:t>
      </w:r>
    </w:p>
    <w:p w14:paraId="5FD7AEB9" w14:textId="77777777" w:rsidR="00BA5A8A" w:rsidRPr="00BA5A8A" w:rsidRDefault="00BA5A8A" w:rsidP="00BA5A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>Compare the changes in carbon dioxide and temperature over different time scales.</w:t>
      </w:r>
    </w:p>
    <w:p w14:paraId="7056CF7D" w14:textId="77777777" w:rsidR="00BA5A8A" w:rsidRPr="00BA5A8A" w:rsidRDefault="00BA5A8A" w:rsidP="00BA5A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>Compare the changes in carbon dioxide concentration to changes in greenhouse gas emissions over the past 130 years.</w:t>
      </w:r>
    </w:p>
    <w:p w14:paraId="4D62D7E9" w14:textId="77777777" w:rsidR="00BA5A8A" w:rsidRPr="00BA5A8A" w:rsidRDefault="00BA5A8A" w:rsidP="00BA5A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>Compare climate models of observed temperature changes due to natural causes to those that include both natural and anthropogenic (human) causes.</w:t>
      </w:r>
    </w:p>
    <w:p w14:paraId="71F6243D" w14:textId="6401D5E4" w:rsidR="00F42078" w:rsidRPr="00BA5A8A" w:rsidRDefault="00BA5A8A" w:rsidP="00BA5A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entury Gothic"/>
          <w:szCs w:val="24"/>
        </w:rPr>
      </w:pPr>
      <w:r w:rsidRPr="00BA5A8A">
        <w:rPr>
          <w:rFonts w:cs="Century Gothic"/>
          <w:szCs w:val="24"/>
        </w:rPr>
        <w:t>Describe the types of feedbacks (or processes) that amplify and reduce the changes in climate.</w:t>
      </w:r>
    </w:p>
    <w:p w14:paraId="1540005B" w14:textId="77777777" w:rsidR="00BA5A8A" w:rsidRPr="00BA5A8A" w:rsidRDefault="00BA5A8A" w:rsidP="00BA5A8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</w:p>
    <w:p w14:paraId="64DB4E87" w14:textId="77777777" w:rsidR="000E0CED" w:rsidRDefault="000E0CED" w:rsidP="000E0CED">
      <w:pPr>
        <w:spacing w:after="0"/>
        <w:rPr>
          <w:b/>
          <w:sz w:val="24"/>
          <w:szCs w:val="24"/>
          <w:u w:val="single"/>
        </w:rPr>
      </w:pPr>
      <w:r w:rsidRPr="004D02B9">
        <w:rPr>
          <w:b/>
          <w:sz w:val="24"/>
          <w:szCs w:val="24"/>
          <w:u w:val="single"/>
        </w:rPr>
        <w:t>Science Standards</w:t>
      </w:r>
      <w:r>
        <w:rPr>
          <w:b/>
          <w:sz w:val="24"/>
          <w:szCs w:val="24"/>
          <w:u w:val="single"/>
        </w:rPr>
        <w:t xml:space="preserve"> (Next Generation Science Standards, Sunshine State Science Standards, and Climate and Energy Literacy Principles)</w:t>
      </w:r>
    </w:p>
    <w:p w14:paraId="4C608E66" w14:textId="77777777" w:rsidR="000E0CED" w:rsidRPr="00E678D2" w:rsidRDefault="000E0CED" w:rsidP="000E0CED">
      <w:pPr>
        <w:spacing w:after="0"/>
        <w:rPr>
          <w:b/>
          <w:sz w:val="24"/>
          <w:szCs w:val="24"/>
          <w:u w:val="single"/>
        </w:rPr>
      </w:pPr>
    </w:p>
    <w:p w14:paraId="2F43B479" w14:textId="77777777" w:rsidR="000E0CED" w:rsidRPr="00E678D2" w:rsidRDefault="000E0CED" w:rsidP="000E0CED">
      <w:pPr>
        <w:spacing w:after="0"/>
      </w:pPr>
      <w:r w:rsidRPr="00E678D2">
        <w:t xml:space="preserve">See website for standards addressed in the module. </w:t>
      </w:r>
    </w:p>
    <w:p w14:paraId="3F9A7C88" w14:textId="77777777" w:rsidR="00B733FC" w:rsidRDefault="00B733FC" w:rsidP="00FE1E88">
      <w:pPr>
        <w:spacing w:after="0"/>
        <w:rPr>
          <w:b/>
          <w:sz w:val="24"/>
        </w:rPr>
      </w:pPr>
    </w:p>
    <w:p w14:paraId="28189903" w14:textId="77777777" w:rsidR="000E0CED" w:rsidRPr="000E0CED" w:rsidRDefault="000E0CED" w:rsidP="000E0CED">
      <w:pPr>
        <w:spacing w:after="0"/>
        <w:rPr>
          <w:b/>
          <w:sz w:val="24"/>
          <w:u w:val="single"/>
        </w:rPr>
      </w:pPr>
      <w:r w:rsidRPr="000E0CED">
        <w:rPr>
          <w:b/>
          <w:sz w:val="24"/>
          <w:u w:val="single"/>
        </w:rPr>
        <w:t>Suggested Scope and Sequencing of Module</w:t>
      </w:r>
    </w:p>
    <w:p w14:paraId="52B2CE86" w14:textId="77777777" w:rsidR="000E0CED" w:rsidRPr="000E0CED" w:rsidRDefault="000E0CED" w:rsidP="000E0CED">
      <w:pPr>
        <w:spacing w:after="0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0E0CED" w14:paraId="624081CD" w14:textId="77777777" w:rsidTr="00863DEA">
        <w:tc>
          <w:tcPr>
            <w:tcW w:w="2178" w:type="dxa"/>
          </w:tcPr>
          <w:p w14:paraId="65EFC6BD" w14:textId="61F3D75C" w:rsidR="000E0CED" w:rsidRPr="000E0CED" w:rsidRDefault="00A1587D" w:rsidP="00863D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  <w:r w:rsidR="000E0CED">
              <w:rPr>
                <w:sz w:val="20"/>
                <w:szCs w:val="20"/>
              </w:rPr>
              <w:t xml:space="preserve"> Lesson</w:t>
            </w:r>
            <w:r w:rsidR="00F42078">
              <w:rPr>
                <w:sz w:val="20"/>
                <w:szCs w:val="20"/>
              </w:rPr>
              <w:t>s</w:t>
            </w:r>
          </w:p>
        </w:tc>
        <w:tc>
          <w:tcPr>
            <w:tcW w:w="7398" w:type="dxa"/>
          </w:tcPr>
          <w:p w14:paraId="5D83C209" w14:textId="77777777" w:rsidR="00BA5A8A" w:rsidRPr="00BA5A8A" w:rsidRDefault="00BA5A8A" w:rsidP="00BA5A8A">
            <w:pPr>
              <w:rPr>
                <w:sz w:val="20"/>
              </w:rPr>
            </w:pPr>
            <w:r w:rsidRPr="00BA5A8A">
              <w:rPr>
                <w:sz w:val="20"/>
              </w:rPr>
              <w:t>Photosynthesis and Respiration: How Snails and Plants Exchange Carbon Dioxide</w:t>
            </w:r>
          </w:p>
          <w:p w14:paraId="3AA83686" w14:textId="22B7C204" w:rsidR="00F42078" w:rsidRPr="00A1587D" w:rsidRDefault="00BA5A8A" w:rsidP="00BA5A8A">
            <w:pPr>
              <w:rPr>
                <w:b/>
                <w:sz w:val="20"/>
              </w:rPr>
            </w:pPr>
            <w:r w:rsidRPr="00BA5A8A">
              <w:rPr>
                <w:sz w:val="20"/>
              </w:rPr>
              <w:t>A Sink for Carbon Dioxide: How the Oceans Absorb and Store Carbon Dioxide</w:t>
            </w:r>
          </w:p>
        </w:tc>
      </w:tr>
      <w:tr w:rsidR="000E0CED" w14:paraId="49EC2445" w14:textId="77777777" w:rsidTr="00863DEA">
        <w:tc>
          <w:tcPr>
            <w:tcW w:w="2178" w:type="dxa"/>
          </w:tcPr>
          <w:p w14:paraId="5895A219" w14:textId="0602265C" w:rsidR="000E0CED" w:rsidRDefault="003E46E0" w:rsidP="00863DEA">
            <w:pPr>
              <w:rPr>
                <w:b/>
                <w:sz w:val="20"/>
                <w:szCs w:val="20"/>
              </w:rPr>
            </w:pPr>
            <w:r w:rsidRPr="003E46E0">
              <w:rPr>
                <w:sz w:val="20"/>
                <w:szCs w:val="20"/>
              </w:rPr>
              <w:t>Module Content</w:t>
            </w:r>
          </w:p>
        </w:tc>
        <w:tc>
          <w:tcPr>
            <w:tcW w:w="7398" w:type="dxa"/>
          </w:tcPr>
          <w:p w14:paraId="7F786CA0" w14:textId="582AB161" w:rsidR="000E0CED" w:rsidRDefault="000E0CED" w:rsidP="00BA5A8A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0E0CED">
              <w:rPr>
                <w:rFonts w:asciiTheme="minorHAnsi" w:hAnsiTheme="minorHAnsi" w:cstheme="minorHAnsi"/>
                <w:b w:val="0"/>
                <w:sz w:val="20"/>
              </w:rPr>
              <w:t>Guided Reading/Note-Taking, and PowerPoint Presentation</w:t>
            </w:r>
            <w:r w:rsidR="00863DEA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0E0CED" w14:paraId="4A2C802E" w14:textId="77777777" w:rsidTr="00863DEA">
        <w:tc>
          <w:tcPr>
            <w:tcW w:w="2178" w:type="dxa"/>
          </w:tcPr>
          <w:p w14:paraId="5E2D3E95" w14:textId="5807F121" w:rsidR="000E0CED" w:rsidRDefault="00A1587D" w:rsidP="000E0CE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Investigations</w:t>
            </w:r>
          </w:p>
        </w:tc>
        <w:tc>
          <w:tcPr>
            <w:tcW w:w="7398" w:type="dxa"/>
          </w:tcPr>
          <w:p w14:paraId="15F74C07" w14:textId="37239F76" w:rsidR="00C144E5" w:rsidRPr="00C144E5" w:rsidRDefault="00C144E5" w:rsidP="00C144E5">
            <w:pPr>
              <w:rPr>
                <w:rFonts w:cstheme="minorHAnsi"/>
                <w:sz w:val="20"/>
              </w:rPr>
            </w:pPr>
            <w:r w:rsidRPr="00C144E5">
              <w:rPr>
                <w:rFonts w:cstheme="minorHAnsi"/>
                <w:sz w:val="20"/>
              </w:rPr>
              <w:t xml:space="preserve">Investigation 1: </w:t>
            </w:r>
            <w:r w:rsidR="00BA5A8A" w:rsidRPr="00BA5A8A">
              <w:rPr>
                <w:rFonts w:cstheme="minorHAnsi"/>
                <w:sz w:val="20"/>
              </w:rPr>
              <w:t>A Comparison of Carbon Dioxide and Temperature Before the Industrial Revolution</w:t>
            </w:r>
          </w:p>
          <w:p w14:paraId="336EDF3E" w14:textId="2AD494F6" w:rsidR="00C144E5" w:rsidRPr="00C144E5" w:rsidRDefault="00C144E5" w:rsidP="00C144E5">
            <w:pPr>
              <w:rPr>
                <w:rFonts w:cstheme="minorHAnsi"/>
                <w:sz w:val="20"/>
              </w:rPr>
            </w:pPr>
            <w:r w:rsidRPr="00C144E5">
              <w:rPr>
                <w:rFonts w:cstheme="minorHAnsi"/>
                <w:sz w:val="20"/>
              </w:rPr>
              <w:t xml:space="preserve">Investigation </w:t>
            </w:r>
            <w:r>
              <w:rPr>
                <w:rFonts w:cstheme="minorHAnsi"/>
                <w:sz w:val="20"/>
              </w:rPr>
              <w:t>2</w:t>
            </w:r>
            <w:r w:rsidRPr="00C144E5">
              <w:rPr>
                <w:rFonts w:cstheme="minorHAnsi"/>
                <w:sz w:val="20"/>
              </w:rPr>
              <w:t xml:space="preserve">: </w:t>
            </w:r>
            <w:bookmarkStart w:id="0" w:name="_GoBack"/>
            <w:bookmarkEnd w:id="0"/>
            <w:r w:rsidR="00BA5A8A" w:rsidRPr="00BA5A8A">
              <w:rPr>
                <w:rFonts w:cstheme="minorHAnsi"/>
                <w:sz w:val="20"/>
              </w:rPr>
              <w:t>Concentration of Carbon Dioxide Since the Industrial Revolution</w:t>
            </w:r>
          </w:p>
          <w:p w14:paraId="08C6B578" w14:textId="4D90DF80" w:rsidR="000E0CED" w:rsidRPr="00C144E5" w:rsidRDefault="00C144E5" w:rsidP="00BA5A8A">
            <w:pPr>
              <w:rPr>
                <w:rFonts w:cstheme="majorHAnsi"/>
                <w:sz w:val="20"/>
                <w:szCs w:val="20"/>
              </w:rPr>
            </w:pPr>
            <w:r w:rsidRPr="00C144E5">
              <w:rPr>
                <w:rFonts w:cstheme="minorHAnsi"/>
                <w:sz w:val="20"/>
              </w:rPr>
              <w:t xml:space="preserve">Investigation </w:t>
            </w:r>
            <w:r>
              <w:rPr>
                <w:rFonts w:cstheme="minorHAnsi"/>
                <w:sz w:val="20"/>
              </w:rPr>
              <w:t>3</w:t>
            </w:r>
            <w:r w:rsidRPr="00C144E5">
              <w:rPr>
                <w:rFonts w:cstheme="minorHAnsi"/>
                <w:sz w:val="20"/>
              </w:rPr>
              <w:t xml:space="preserve">: </w:t>
            </w:r>
            <w:r w:rsidR="00BA5A8A" w:rsidRPr="00BA5A8A">
              <w:rPr>
                <w:rFonts w:cstheme="minorHAnsi"/>
                <w:sz w:val="20"/>
              </w:rPr>
              <w:t>Climate Models of Observed Temperatures and Forcings</w:t>
            </w:r>
          </w:p>
        </w:tc>
      </w:tr>
      <w:tr w:rsidR="000E0CED" w14:paraId="7B282B58" w14:textId="77777777" w:rsidTr="00863DEA">
        <w:tc>
          <w:tcPr>
            <w:tcW w:w="2178" w:type="dxa"/>
          </w:tcPr>
          <w:p w14:paraId="07BC4FA1" w14:textId="1FF9BEEE" w:rsidR="000E0CED" w:rsidRPr="00E678D2" w:rsidRDefault="000E0CED" w:rsidP="00863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 Practice</w:t>
            </w:r>
          </w:p>
        </w:tc>
        <w:tc>
          <w:tcPr>
            <w:tcW w:w="7398" w:type="dxa"/>
          </w:tcPr>
          <w:p w14:paraId="5E4794E6" w14:textId="7C07137F" w:rsidR="000E0CED" w:rsidRPr="00E678D2" w:rsidRDefault="00C144E5" w:rsidP="00BA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Addressing Skeptics’ Claims</w:t>
            </w:r>
            <w:r w:rsidR="000E0CED">
              <w:rPr>
                <w:sz w:val="20"/>
                <w:szCs w:val="20"/>
              </w:rPr>
              <w:t xml:space="preserve"> </w:t>
            </w:r>
            <w:r w:rsidR="004373DE">
              <w:rPr>
                <w:sz w:val="20"/>
                <w:szCs w:val="20"/>
              </w:rPr>
              <w:t>about</w:t>
            </w:r>
            <w:r w:rsidR="00BA5A8A">
              <w:rPr>
                <w:sz w:val="20"/>
                <w:szCs w:val="20"/>
              </w:rPr>
              <w:t xml:space="preserve"> the Causes of Climate Change</w:t>
            </w:r>
          </w:p>
        </w:tc>
      </w:tr>
      <w:tr w:rsidR="000E0CED" w14:paraId="334639DB" w14:textId="77777777" w:rsidTr="00863DEA">
        <w:tc>
          <w:tcPr>
            <w:tcW w:w="2178" w:type="dxa"/>
          </w:tcPr>
          <w:p w14:paraId="4F13CF78" w14:textId="77777777" w:rsidR="000E0CED" w:rsidRPr="003E46E0" w:rsidRDefault="000E0CED" w:rsidP="00863DEA">
            <w:pPr>
              <w:rPr>
                <w:sz w:val="20"/>
                <w:szCs w:val="20"/>
              </w:rPr>
            </w:pPr>
            <w:r w:rsidRPr="003E46E0">
              <w:rPr>
                <w:bCs/>
                <w:sz w:val="20"/>
                <w:szCs w:val="20"/>
              </w:rPr>
              <w:t>Evaluation</w:t>
            </w:r>
          </w:p>
        </w:tc>
        <w:tc>
          <w:tcPr>
            <w:tcW w:w="7398" w:type="dxa"/>
          </w:tcPr>
          <w:p w14:paraId="460B1C37" w14:textId="77777777" w:rsidR="000E0CED" w:rsidRPr="00E678D2" w:rsidRDefault="000E0CED" w:rsidP="00863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and Post Quiz Questions, Inquiry Lesson, Guided Reading/Note-Taking, and Argumentation Practice</w:t>
            </w:r>
          </w:p>
        </w:tc>
      </w:tr>
    </w:tbl>
    <w:p w14:paraId="55E3A7CA" w14:textId="77777777" w:rsidR="001C78A6" w:rsidRPr="001C78A6" w:rsidRDefault="001C78A6" w:rsidP="001C78A6">
      <w:pPr>
        <w:spacing w:after="0"/>
        <w:rPr>
          <w:b/>
          <w:sz w:val="24"/>
        </w:rPr>
      </w:pPr>
    </w:p>
    <w:sectPr w:rsidR="001C78A6" w:rsidRPr="001C78A6" w:rsidSect="00982E7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5470C" w14:textId="77777777" w:rsidR="00A1587D" w:rsidRDefault="00A1587D" w:rsidP="00FE1E88">
      <w:pPr>
        <w:spacing w:after="0" w:line="240" w:lineRule="auto"/>
      </w:pPr>
      <w:r>
        <w:separator/>
      </w:r>
    </w:p>
  </w:endnote>
  <w:endnote w:type="continuationSeparator" w:id="0">
    <w:p w14:paraId="6ECA8332" w14:textId="77777777" w:rsidR="00A1587D" w:rsidRDefault="00A1587D" w:rsidP="00FE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8D769" w14:textId="77777777" w:rsidR="00A1587D" w:rsidRDefault="00A1587D" w:rsidP="00FE1E88">
      <w:pPr>
        <w:spacing w:after="0" w:line="240" w:lineRule="auto"/>
      </w:pPr>
      <w:r>
        <w:separator/>
      </w:r>
    </w:p>
  </w:footnote>
  <w:footnote w:type="continuationSeparator" w:id="0">
    <w:p w14:paraId="66973562" w14:textId="77777777" w:rsidR="00A1587D" w:rsidRDefault="00A1587D" w:rsidP="00FE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749AC" w14:textId="77777777" w:rsidR="00A1587D" w:rsidRPr="00FE1E88" w:rsidRDefault="00A1587D" w:rsidP="00FE1E88">
    <w:pPr>
      <w:spacing w:after="0"/>
      <w:jc w:val="center"/>
      <w:rPr>
        <w:b/>
        <w:sz w:val="24"/>
      </w:rPr>
    </w:pPr>
    <w:r w:rsidRPr="00FE1E88">
      <w:rPr>
        <w:b/>
        <w:sz w:val="24"/>
      </w:rPr>
      <w:t>CSI: South Florida</w:t>
    </w:r>
  </w:p>
  <w:p w14:paraId="1C021E35" w14:textId="77777777" w:rsidR="00A1587D" w:rsidRDefault="00A1587D" w:rsidP="00FE1E88">
    <w:pPr>
      <w:spacing w:after="0"/>
      <w:jc w:val="center"/>
    </w:pPr>
    <w:r w:rsidRPr="00FE1E88">
      <w:rPr>
        <w:b/>
        <w:sz w:val="24"/>
      </w:rPr>
      <w:t>Scope and Sequencing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7466DE"/>
    <w:multiLevelType w:val="hybridMultilevel"/>
    <w:tmpl w:val="2DE0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6757B"/>
    <w:multiLevelType w:val="hybridMultilevel"/>
    <w:tmpl w:val="6FBC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76F71"/>
    <w:multiLevelType w:val="hybridMultilevel"/>
    <w:tmpl w:val="1134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309F8"/>
    <w:multiLevelType w:val="hybridMultilevel"/>
    <w:tmpl w:val="3DD8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E5348"/>
    <w:multiLevelType w:val="hybridMultilevel"/>
    <w:tmpl w:val="646E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141CE"/>
    <w:multiLevelType w:val="hybridMultilevel"/>
    <w:tmpl w:val="9E7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88"/>
    <w:rsid w:val="000E0CED"/>
    <w:rsid w:val="001C78A6"/>
    <w:rsid w:val="00214279"/>
    <w:rsid w:val="00241E42"/>
    <w:rsid w:val="003573AE"/>
    <w:rsid w:val="003E46E0"/>
    <w:rsid w:val="004373DE"/>
    <w:rsid w:val="00441DEB"/>
    <w:rsid w:val="00490C1C"/>
    <w:rsid w:val="004B3EA5"/>
    <w:rsid w:val="00566982"/>
    <w:rsid w:val="005F559E"/>
    <w:rsid w:val="00781F73"/>
    <w:rsid w:val="00795AC5"/>
    <w:rsid w:val="007A1FEB"/>
    <w:rsid w:val="008030E8"/>
    <w:rsid w:val="008040F1"/>
    <w:rsid w:val="00860AD1"/>
    <w:rsid w:val="00863DEA"/>
    <w:rsid w:val="00982E73"/>
    <w:rsid w:val="00A1587D"/>
    <w:rsid w:val="00A636ED"/>
    <w:rsid w:val="00AC2DD5"/>
    <w:rsid w:val="00B733FC"/>
    <w:rsid w:val="00BA5A8A"/>
    <w:rsid w:val="00BE0FB9"/>
    <w:rsid w:val="00C144E5"/>
    <w:rsid w:val="00CC2F7F"/>
    <w:rsid w:val="00F42078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94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88"/>
  </w:style>
  <w:style w:type="paragraph" w:styleId="Footer">
    <w:name w:val="footer"/>
    <w:basedOn w:val="Normal"/>
    <w:link w:val="Foot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88"/>
  </w:style>
  <w:style w:type="paragraph" w:styleId="ListParagraph">
    <w:name w:val="List Paragraph"/>
    <w:basedOn w:val="Normal"/>
    <w:uiPriority w:val="34"/>
    <w:qFormat/>
    <w:rsid w:val="00FE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E0CED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E0CED"/>
    <w:rPr>
      <w:rFonts w:ascii="Times" w:eastAsia="Times" w:hAnsi="Times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88"/>
  </w:style>
  <w:style w:type="paragraph" w:styleId="Footer">
    <w:name w:val="footer"/>
    <w:basedOn w:val="Normal"/>
    <w:link w:val="Foot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88"/>
  </w:style>
  <w:style w:type="paragraph" w:styleId="ListParagraph">
    <w:name w:val="List Paragraph"/>
    <w:basedOn w:val="Normal"/>
    <w:uiPriority w:val="34"/>
    <w:qFormat/>
    <w:rsid w:val="00FE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E0CED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E0CED"/>
    <w:rPr>
      <w:rFonts w:ascii="Times" w:eastAsia="Times" w:hAnsi="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 Edwards</cp:lastModifiedBy>
  <cp:revision>2</cp:revision>
  <dcterms:created xsi:type="dcterms:W3CDTF">2013-10-14T18:40:00Z</dcterms:created>
  <dcterms:modified xsi:type="dcterms:W3CDTF">2013-10-14T18:40:00Z</dcterms:modified>
</cp:coreProperties>
</file>